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E8CE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NZ"/>
          <w14:ligatures w14:val="none"/>
        </w:rPr>
      </w:pPr>
      <w:proofErr w:type="spellStart"/>
      <w:r w:rsidRPr="00262D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NZ"/>
          <w14:ligatures w14:val="none"/>
        </w:rPr>
        <w:t>Bioquantic</w:t>
      </w:r>
      <w:proofErr w:type="spellEnd"/>
      <w:r w:rsidRPr="00262D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NZ"/>
          <w14:ligatures w14:val="none"/>
        </w:rPr>
        <w:t xml:space="preserve"> – Privacy Policy</w:t>
      </w:r>
    </w:p>
    <w:p w14:paraId="368F059F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Effective Date: [Insert Date]</w:t>
      </w:r>
    </w:p>
    <w:p w14:paraId="27D775FC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proofErr w:type="spellStart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Bioquantic</w:t>
      </w:r>
      <w:proofErr w:type="spellEnd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 xml:space="preserve"> (“we,” “our,” “us”) is committed to protecting your privacy. This Privacy Policy explains how we collect, use, store, and safeguard your information when you visit bioquantic.com or purchase our products.</w:t>
      </w:r>
    </w:p>
    <w:p w14:paraId="0FD61A7E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  <w:t>1. Information We Collect</w:t>
      </w:r>
    </w:p>
    <w:p w14:paraId="23C3145D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We may collect the following types of information:</w:t>
      </w:r>
    </w:p>
    <w:p w14:paraId="0DF0FD4B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NZ"/>
          <w14:ligatures w14:val="none"/>
        </w:rPr>
        <w:t>Personal Information</w:t>
      </w:r>
    </w:p>
    <w:p w14:paraId="7131E0FD" w14:textId="77777777" w:rsidR="00262D79" w:rsidRPr="00262D79" w:rsidRDefault="00262D79" w:rsidP="00262D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Name</w:t>
      </w:r>
    </w:p>
    <w:p w14:paraId="21913356" w14:textId="77777777" w:rsidR="00262D79" w:rsidRPr="00262D79" w:rsidRDefault="00262D79" w:rsidP="00262D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Billing and shipping address</w:t>
      </w:r>
    </w:p>
    <w:p w14:paraId="5A6B3398" w14:textId="77777777" w:rsidR="00262D79" w:rsidRPr="00262D79" w:rsidRDefault="00262D79" w:rsidP="00262D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Email address</w:t>
      </w:r>
    </w:p>
    <w:p w14:paraId="5DA747C0" w14:textId="77777777" w:rsidR="00262D79" w:rsidRPr="00262D79" w:rsidRDefault="00262D79" w:rsidP="00262D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Phone number</w:t>
      </w:r>
    </w:p>
    <w:p w14:paraId="7578826A" w14:textId="77777777" w:rsidR="00262D79" w:rsidRPr="00262D79" w:rsidRDefault="00262D79" w:rsidP="00262D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Payment details (processed securely through third</w:t>
      </w: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noBreakHyphen/>
        <w:t>party providers)</w:t>
      </w:r>
    </w:p>
    <w:p w14:paraId="2B300B67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NZ"/>
          <w14:ligatures w14:val="none"/>
        </w:rPr>
        <w:t>Automatically Collected Data</w:t>
      </w:r>
    </w:p>
    <w:p w14:paraId="6D3241A9" w14:textId="77777777" w:rsidR="00262D79" w:rsidRPr="00262D79" w:rsidRDefault="00262D79" w:rsidP="00262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IP address</w:t>
      </w:r>
    </w:p>
    <w:p w14:paraId="3C0DE908" w14:textId="77777777" w:rsidR="00262D79" w:rsidRPr="00262D79" w:rsidRDefault="00262D79" w:rsidP="00262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Browser type</w:t>
      </w:r>
    </w:p>
    <w:p w14:paraId="7CB19C76" w14:textId="77777777" w:rsidR="00262D79" w:rsidRPr="00262D79" w:rsidRDefault="00262D79" w:rsidP="00262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Device information</w:t>
      </w:r>
    </w:p>
    <w:p w14:paraId="44CC62CA" w14:textId="77777777" w:rsidR="00262D79" w:rsidRPr="00262D79" w:rsidRDefault="00262D79" w:rsidP="00262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Pages visited</w:t>
      </w:r>
    </w:p>
    <w:p w14:paraId="6FF6A60A" w14:textId="77777777" w:rsidR="00262D79" w:rsidRPr="00262D79" w:rsidRDefault="00262D79" w:rsidP="00262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Cookies and tracking technologies</w:t>
      </w:r>
    </w:p>
    <w:p w14:paraId="644CB27C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NZ"/>
          <w14:ligatures w14:val="none"/>
        </w:rPr>
        <w:t>Account and Order Information</w:t>
      </w:r>
    </w:p>
    <w:p w14:paraId="6D682BC4" w14:textId="77777777" w:rsidR="00262D79" w:rsidRPr="00262D79" w:rsidRDefault="00262D79" w:rsidP="00262D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Purchase history</w:t>
      </w:r>
    </w:p>
    <w:p w14:paraId="5063ED8C" w14:textId="77777777" w:rsidR="00262D79" w:rsidRPr="00262D79" w:rsidRDefault="00262D79" w:rsidP="00262D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Communication records</w:t>
      </w:r>
    </w:p>
    <w:p w14:paraId="249CEAB4" w14:textId="77777777" w:rsidR="00262D79" w:rsidRPr="00262D79" w:rsidRDefault="00262D79" w:rsidP="00262D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Age verification responses</w:t>
      </w:r>
    </w:p>
    <w:p w14:paraId="32E4C2E0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  <w:t>2. How We Use Your Information</w:t>
      </w:r>
    </w:p>
    <w:p w14:paraId="0D14C9CB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proofErr w:type="spellStart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Bioquantic</w:t>
      </w:r>
      <w:proofErr w:type="spellEnd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 xml:space="preserve"> uses your information to:</w:t>
      </w:r>
    </w:p>
    <w:p w14:paraId="718E2FFC" w14:textId="77777777" w:rsidR="00262D79" w:rsidRPr="00262D79" w:rsidRDefault="00262D79" w:rsidP="00262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 xml:space="preserve">Process and </w:t>
      </w:r>
      <w:proofErr w:type="spellStart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fulfill</w:t>
      </w:r>
      <w:proofErr w:type="spellEnd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 xml:space="preserve"> orders</w:t>
      </w:r>
    </w:p>
    <w:p w14:paraId="76D3BC12" w14:textId="77777777" w:rsidR="00262D79" w:rsidRPr="00262D79" w:rsidRDefault="00262D79" w:rsidP="00262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Verify identity and age</w:t>
      </w:r>
    </w:p>
    <w:p w14:paraId="33E3038A" w14:textId="77777777" w:rsidR="00262D79" w:rsidRPr="00262D79" w:rsidRDefault="00262D79" w:rsidP="00262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Improve website performance and customer experience</w:t>
      </w:r>
    </w:p>
    <w:p w14:paraId="270B887F" w14:textId="77777777" w:rsidR="00262D79" w:rsidRPr="00262D79" w:rsidRDefault="00262D79" w:rsidP="00262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Communicate order updates or customer support responses</w:t>
      </w:r>
    </w:p>
    <w:p w14:paraId="00802EEE" w14:textId="77777777" w:rsidR="00262D79" w:rsidRPr="00262D79" w:rsidRDefault="00262D79" w:rsidP="00262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Comply with legal obligations</w:t>
      </w:r>
    </w:p>
    <w:p w14:paraId="50951C2E" w14:textId="77777777" w:rsidR="00262D79" w:rsidRPr="00262D79" w:rsidRDefault="00262D79" w:rsidP="00262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Prevent fraud or misuse</w:t>
      </w:r>
    </w:p>
    <w:p w14:paraId="0366E1A4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We do not sell, rent, or trade your personal information.</w:t>
      </w:r>
    </w:p>
    <w:p w14:paraId="1CEAEFC0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  <w:lastRenderedPageBreak/>
        <w:t>3. Sharing of Information</w:t>
      </w:r>
    </w:p>
    <w:p w14:paraId="7BFC61CD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We may share information with:</w:t>
      </w:r>
    </w:p>
    <w:p w14:paraId="1C40F980" w14:textId="77777777" w:rsidR="00262D79" w:rsidRPr="00262D79" w:rsidRDefault="00262D79" w:rsidP="00262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Service providers (shipping carriers, payment processors, verification systems)</w:t>
      </w:r>
    </w:p>
    <w:p w14:paraId="03B05914" w14:textId="77777777" w:rsidR="00262D79" w:rsidRPr="00262D79" w:rsidRDefault="00262D79" w:rsidP="00262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Legal authorities if required by law</w:t>
      </w:r>
    </w:p>
    <w:p w14:paraId="1F5602E0" w14:textId="77777777" w:rsidR="00262D79" w:rsidRPr="00262D79" w:rsidRDefault="00262D79" w:rsidP="00262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Security services to protect against fraud or misuse</w:t>
      </w:r>
    </w:p>
    <w:p w14:paraId="41B8FE1A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These third parties are required to maintain confidentiality and follow data protection standards.</w:t>
      </w:r>
    </w:p>
    <w:p w14:paraId="70F90428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  <w:t>4. Data Security</w:t>
      </w:r>
    </w:p>
    <w:p w14:paraId="1C217522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We implement technical and administrative safeguards to protect your data. However, no online system is completely secure, and customers use our website at their own risk.</w:t>
      </w:r>
    </w:p>
    <w:p w14:paraId="4A9763E8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  <w:t>5. Cookies and Tracking</w:t>
      </w:r>
    </w:p>
    <w:p w14:paraId="2CE08ADB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We use cookies to:</w:t>
      </w:r>
    </w:p>
    <w:p w14:paraId="3D3BC9A7" w14:textId="77777777" w:rsidR="00262D79" w:rsidRPr="00262D79" w:rsidRDefault="00262D79" w:rsidP="00262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Improve website functionality</w:t>
      </w:r>
    </w:p>
    <w:p w14:paraId="39B3DA32" w14:textId="77777777" w:rsidR="00262D79" w:rsidRPr="00262D79" w:rsidRDefault="00262D79" w:rsidP="00262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Track analytics</w:t>
      </w:r>
    </w:p>
    <w:p w14:paraId="43C6716D" w14:textId="77777777" w:rsidR="00262D79" w:rsidRPr="00262D79" w:rsidRDefault="00262D79" w:rsidP="00262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Store preferences</w:t>
      </w:r>
    </w:p>
    <w:p w14:paraId="2EFA4475" w14:textId="77777777" w:rsidR="00262D79" w:rsidRPr="00262D79" w:rsidRDefault="00262D79" w:rsidP="00262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Enhance user experience</w:t>
      </w:r>
    </w:p>
    <w:p w14:paraId="5220F885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Users may disable cookies through their browser settings, though some features may become unavailable.</w:t>
      </w:r>
    </w:p>
    <w:p w14:paraId="55EAF31C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  <w:t>6. Age Restriction</w:t>
      </w:r>
    </w:p>
    <w:p w14:paraId="317D6F7C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proofErr w:type="spellStart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Bioquantic</w:t>
      </w:r>
      <w:proofErr w:type="spellEnd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 xml:space="preserve"> does not knowingly collect information from individuals under the age of 18. Orders placed by minors will be </w:t>
      </w:r>
      <w:proofErr w:type="spellStart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canceled</w:t>
      </w:r>
      <w:proofErr w:type="spellEnd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.</w:t>
      </w:r>
    </w:p>
    <w:p w14:paraId="342ABA9E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  <w:t>7. Data Retention</w:t>
      </w:r>
    </w:p>
    <w:p w14:paraId="66461FAE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We retain information only as long as necessary for:</w:t>
      </w:r>
    </w:p>
    <w:p w14:paraId="2B3A3FB6" w14:textId="77777777" w:rsidR="00262D79" w:rsidRPr="00262D79" w:rsidRDefault="00262D79" w:rsidP="00262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Order processing</w:t>
      </w:r>
    </w:p>
    <w:p w14:paraId="74AAF95D" w14:textId="77777777" w:rsidR="00262D79" w:rsidRPr="00262D79" w:rsidRDefault="00262D79" w:rsidP="00262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Legal compliance</w:t>
      </w:r>
    </w:p>
    <w:p w14:paraId="5E2D533A" w14:textId="77777777" w:rsidR="00262D79" w:rsidRPr="00262D79" w:rsidRDefault="00262D79" w:rsidP="00262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Business operations</w:t>
      </w:r>
    </w:p>
    <w:p w14:paraId="0BDECE63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  <w:t>8. Your Rights</w:t>
      </w:r>
    </w:p>
    <w:p w14:paraId="7DA0582B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Depending on your region, you may have rights to:</w:t>
      </w:r>
    </w:p>
    <w:p w14:paraId="0B637045" w14:textId="77777777" w:rsidR="00262D79" w:rsidRPr="00262D79" w:rsidRDefault="00262D79" w:rsidP="00262D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Request access to your data</w:t>
      </w:r>
    </w:p>
    <w:p w14:paraId="00D6CA48" w14:textId="77777777" w:rsidR="00262D79" w:rsidRPr="00262D79" w:rsidRDefault="00262D79" w:rsidP="00262D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Request correction or deletion</w:t>
      </w:r>
    </w:p>
    <w:p w14:paraId="4B1ADD02" w14:textId="77777777" w:rsidR="00262D79" w:rsidRPr="00262D79" w:rsidRDefault="00262D79" w:rsidP="00262D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proofErr w:type="spellStart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lastRenderedPageBreak/>
        <w:t>Opt</w:t>
      </w:r>
      <w:proofErr w:type="spellEnd"/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 xml:space="preserve"> out of emails or marketing</w:t>
      </w:r>
    </w:p>
    <w:p w14:paraId="609D800D" w14:textId="77777777" w:rsidR="00262D79" w:rsidRPr="00262D79" w:rsidRDefault="00262D79" w:rsidP="00262D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Withdraw consent</w:t>
      </w:r>
    </w:p>
    <w:p w14:paraId="15464E5D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To exercise these rights, contact us at: support@bioquantic.com</w:t>
      </w:r>
    </w:p>
    <w:p w14:paraId="4538FEE1" w14:textId="77777777" w:rsidR="00262D79" w:rsidRPr="00262D79" w:rsidRDefault="00262D79" w:rsidP="00262D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NZ"/>
          <w14:ligatures w14:val="none"/>
        </w:rPr>
        <w:t>9. Updates to This Policy</w:t>
      </w:r>
    </w:p>
    <w:p w14:paraId="3696E750" w14:textId="77777777" w:rsidR="00262D79" w:rsidRPr="00262D79" w:rsidRDefault="00262D79" w:rsidP="00262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  <w:r w:rsidRPr="00262D79">
        <w:rPr>
          <w:rFonts w:ascii="Times New Roman" w:eastAsia="Times New Roman" w:hAnsi="Times New Roman" w:cs="Times New Roman"/>
          <w:kern w:val="0"/>
          <w:lang w:eastAsia="en-NZ"/>
          <w14:ligatures w14:val="none"/>
        </w:rPr>
        <w:t>We may update this Privacy Policy at any time. Changes take effect once posted on this page.</w:t>
      </w:r>
    </w:p>
    <w:p w14:paraId="61DB41FE" w14:textId="77777777" w:rsidR="00262D79" w:rsidRDefault="00262D79"/>
    <w:sectPr w:rsidR="00262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779A"/>
    <w:multiLevelType w:val="multilevel"/>
    <w:tmpl w:val="3C28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71AB0"/>
    <w:multiLevelType w:val="multilevel"/>
    <w:tmpl w:val="2798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1019F"/>
    <w:multiLevelType w:val="multilevel"/>
    <w:tmpl w:val="C754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506A0"/>
    <w:multiLevelType w:val="multilevel"/>
    <w:tmpl w:val="C5D4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4A35C4"/>
    <w:multiLevelType w:val="multilevel"/>
    <w:tmpl w:val="CA3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01990"/>
    <w:multiLevelType w:val="multilevel"/>
    <w:tmpl w:val="A03E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43960"/>
    <w:multiLevelType w:val="multilevel"/>
    <w:tmpl w:val="A428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34144C"/>
    <w:multiLevelType w:val="multilevel"/>
    <w:tmpl w:val="CBC2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48043">
    <w:abstractNumId w:val="7"/>
  </w:num>
  <w:num w:numId="2" w16cid:durableId="763454055">
    <w:abstractNumId w:val="1"/>
  </w:num>
  <w:num w:numId="3" w16cid:durableId="1357274461">
    <w:abstractNumId w:val="5"/>
  </w:num>
  <w:num w:numId="4" w16cid:durableId="767314679">
    <w:abstractNumId w:val="0"/>
  </w:num>
  <w:num w:numId="5" w16cid:durableId="1389302573">
    <w:abstractNumId w:val="2"/>
  </w:num>
  <w:num w:numId="6" w16cid:durableId="49306541">
    <w:abstractNumId w:val="6"/>
  </w:num>
  <w:num w:numId="7" w16cid:durableId="193735327">
    <w:abstractNumId w:val="4"/>
  </w:num>
  <w:num w:numId="8" w16cid:durableId="1283145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79"/>
    <w:rsid w:val="000A58C3"/>
    <w:rsid w:val="0026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2E384"/>
  <w15:chartTrackingRefBased/>
  <w15:docId w15:val="{7DB7809C-AE3B-42F6-A596-06434FE4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D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D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D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D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D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D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D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D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D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D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D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2086</Characters>
  <Application>Microsoft Office Word</Application>
  <DocSecurity>0</DocSecurity>
  <Lines>44</Lines>
  <Paragraphs>34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Schyns</dc:creator>
  <cp:keywords/>
  <dc:description/>
  <cp:lastModifiedBy>James Schyns</cp:lastModifiedBy>
  <cp:revision>1</cp:revision>
  <dcterms:created xsi:type="dcterms:W3CDTF">2026-03-05T17:02:00Z</dcterms:created>
  <dcterms:modified xsi:type="dcterms:W3CDTF">2026-03-05T17:03:00Z</dcterms:modified>
</cp:coreProperties>
</file>