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E8CE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  <w14:ligatures w14:val="none"/>
        </w:rPr>
      </w:pPr>
      <w:proofErr w:type="spellStart"/>
      <w:r w:rsidRPr="00262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  <w14:ligatures w14:val="none"/>
        </w:rPr>
        <w:t>Bioquantic</w:t>
      </w:r>
      <w:proofErr w:type="spellEnd"/>
      <w:r w:rsidRPr="00262D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  <w14:ligatures w14:val="none"/>
        </w:rPr>
        <w:t xml:space="preserve"> – Privacy Policy</w:t>
      </w:r>
    </w:p>
    <w:p w14:paraId="368F059F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Effective Date: [Insert Date]</w:t>
      </w:r>
    </w:p>
    <w:p w14:paraId="27D775FC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Bioquantic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(“we,” “our,” “us”) is committed to protecting your privacy. This Privacy Policy explains how we collect, use, store, and safeguard your information when you visit bioquantic.com or purchase our products.</w:t>
      </w:r>
    </w:p>
    <w:p w14:paraId="0FD61A7E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1. Information We Collect</w:t>
      </w:r>
    </w:p>
    <w:p w14:paraId="23C3145D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may collect the following types of information:</w:t>
      </w:r>
    </w:p>
    <w:p w14:paraId="0DF0FD4B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Personal Information</w:t>
      </w:r>
    </w:p>
    <w:p w14:paraId="7131E0FD" w14:textId="77777777" w:rsidR="00262D79" w:rsidRPr="00262D79" w:rsidRDefault="00262D79" w:rsidP="00262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Name</w:t>
      </w:r>
    </w:p>
    <w:p w14:paraId="21913356" w14:textId="77777777" w:rsidR="00262D79" w:rsidRPr="00262D79" w:rsidRDefault="00262D79" w:rsidP="00262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Billing and shipping address</w:t>
      </w:r>
    </w:p>
    <w:p w14:paraId="5A6B3398" w14:textId="77777777" w:rsidR="00262D79" w:rsidRPr="00262D79" w:rsidRDefault="00262D79" w:rsidP="00262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Email address</w:t>
      </w:r>
    </w:p>
    <w:p w14:paraId="5DA747C0" w14:textId="77777777" w:rsidR="00262D79" w:rsidRPr="00262D79" w:rsidRDefault="00262D79" w:rsidP="00262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Phone number</w:t>
      </w:r>
    </w:p>
    <w:p w14:paraId="7578826A" w14:textId="77777777" w:rsidR="00262D79" w:rsidRPr="00262D79" w:rsidRDefault="00262D79" w:rsidP="00262D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Payment details (processed securely through third</w:t>
      </w: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noBreakHyphen/>
        <w:t>party providers)</w:t>
      </w:r>
    </w:p>
    <w:p w14:paraId="2B300B67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Automatically Collected Data</w:t>
      </w:r>
    </w:p>
    <w:p w14:paraId="6D3241A9" w14:textId="77777777" w:rsidR="00262D79" w:rsidRPr="00262D79" w:rsidRDefault="00262D79" w:rsidP="00262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IP address</w:t>
      </w:r>
    </w:p>
    <w:p w14:paraId="3C0DE908" w14:textId="77777777" w:rsidR="00262D79" w:rsidRPr="00262D79" w:rsidRDefault="00262D79" w:rsidP="00262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Browser type</w:t>
      </w:r>
    </w:p>
    <w:p w14:paraId="7CB19C76" w14:textId="77777777" w:rsidR="00262D79" w:rsidRPr="00262D79" w:rsidRDefault="00262D79" w:rsidP="00262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Device information</w:t>
      </w:r>
    </w:p>
    <w:p w14:paraId="44CC62CA" w14:textId="77777777" w:rsidR="00262D79" w:rsidRPr="00262D79" w:rsidRDefault="00262D79" w:rsidP="00262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Pages visited</w:t>
      </w:r>
    </w:p>
    <w:p w14:paraId="6FF6A60A" w14:textId="77777777" w:rsidR="00262D79" w:rsidRPr="00262D79" w:rsidRDefault="00262D79" w:rsidP="00262D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Cookies and tracking technologies</w:t>
      </w:r>
    </w:p>
    <w:p w14:paraId="644CB27C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NZ"/>
          <w14:ligatures w14:val="none"/>
        </w:rPr>
        <w:t>Account and Order Information</w:t>
      </w:r>
    </w:p>
    <w:p w14:paraId="6D682BC4" w14:textId="77777777" w:rsidR="00262D79" w:rsidRPr="00262D79" w:rsidRDefault="00262D79" w:rsidP="00262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Purchase history</w:t>
      </w:r>
    </w:p>
    <w:p w14:paraId="5063ED8C" w14:textId="77777777" w:rsidR="00262D79" w:rsidRPr="00262D79" w:rsidRDefault="00262D79" w:rsidP="00262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Communication records</w:t>
      </w:r>
    </w:p>
    <w:p w14:paraId="249CEAB4" w14:textId="77777777" w:rsidR="00262D79" w:rsidRPr="00262D79" w:rsidRDefault="00262D79" w:rsidP="00262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Age verification responses</w:t>
      </w:r>
    </w:p>
    <w:p w14:paraId="32E4C2E0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2. How We Use Your Information</w:t>
      </w:r>
    </w:p>
    <w:p w14:paraId="0D14C9CB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Bioquantic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uses your information to:</w:t>
      </w:r>
    </w:p>
    <w:p w14:paraId="718E2FFC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Process and </w:t>
      </w: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fulfill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orders</w:t>
      </w:r>
    </w:p>
    <w:p w14:paraId="76D3BC12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Verify identity and age</w:t>
      </w:r>
    </w:p>
    <w:p w14:paraId="33E3038A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Improve website performance and customer experience</w:t>
      </w:r>
    </w:p>
    <w:p w14:paraId="270B887F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Communicate order updates or customer support responses</w:t>
      </w:r>
    </w:p>
    <w:p w14:paraId="00802EEE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Comply with legal obligations</w:t>
      </w:r>
    </w:p>
    <w:p w14:paraId="50951C2E" w14:textId="77777777" w:rsidR="00262D79" w:rsidRPr="00262D79" w:rsidRDefault="00262D79" w:rsidP="00262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Prevent fraud or misuse</w:t>
      </w:r>
    </w:p>
    <w:p w14:paraId="0366E1A4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do not sell, rent, or trade your personal information.</w:t>
      </w:r>
    </w:p>
    <w:p w14:paraId="1CEAEFC0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lastRenderedPageBreak/>
        <w:t>3. Sharing of Information</w:t>
      </w:r>
    </w:p>
    <w:p w14:paraId="7BFC61CD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may share information with:</w:t>
      </w:r>
    </w:p>
    <w:p w14:paraId="1C40F980" w14:textId="77777777" w:rsidR="00262D79" w:rsidRPr="00262D79" w:rsidRDefault="00262D79" w:rsidP="00262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Service providers (shipping carriers, payment processors, verification systems)</w:t>
      </w:r>
    </w:p>
    <w:p w14:paraId="03B05914" w14:textId="77777777" w:rsidR="00262D79" w:rsidRPr="00262D79" w:rsidRDefault="00262D79" w:rsidP="00262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Legal authorities if required by law</w:t>
      </w:r>
    </w:p>
    <w:p w14:paraId="1F5602E0" w14:textId="77777777" w:rsidR="00262D79" w:rsidRPr="00262D79" w:rsidRDefault="00262D79" w:rsidP="00262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Security services to protect against fraud or misuse</w:t>
      </w:r>
    </w:p>
    <w:p w14:paraId="41B8FE1A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These third parties are required to maintain confidentiality and follow data protection standards.</w:t>
      </w:r>
    </w:p>
    <w:p w14:paraId="70F90428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4. Data Security</w:t>
      </w:r>
    </w:p>
    <w:p w14:paraId="1C217522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implement technical and administrative safeguards to protect your data. However, no online system is completely secure, and customers use our website at their own risk.</w:t>
      </w:r>
    </w:p>
    <w:p w14:paraId="4A9763E8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5. Cookies and Tracking</w:t>
      </w:r>
    </w:p>
    <w:p w14:paraId="2CE08ADB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use cookies to:</w:t>
      </w:r>
    </w:p>
    <w:p w14:paraId="3D3BC9A7" w14:textId="77777777" w:rsidR="00262D79" w:rsidRPr="00262D79" w:rsidRDefault="00262D79" w:rsidP="00262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Improve website functionality</w:t>
      </w:r>
    </w:p>
    <w:p w14:paraId="39B3DA32" w14:textId="77777777" w:rsidR="00262D79" w:rsidRPr="00262D79" w:rsidRDefault="00262D79" w:rsidP="00262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Track analytics</w:t>
      </w:r>
    </w:p>
    <w:p w14:paraId="43C6716D" w14:textId="77777777" w:rsidR="00262D79" w:rsidRPr="00262D79" w:rsidRDefault="00262D79" w:rsidP="00262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Store preferences</w:t>
      </w:r>
    </w:p>
    <w:p w14:paraId="2EFA4475" w14:textId="77777777" w:rsidR="00262D79" w:rsidRPr="00262D79" w:rsidRDefault="00262D79" w:rsidP="00262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Enhance user experience</w:t>
      </w:r>
    </w:p>
    <w:p w14:paraId="5220F885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Users may disable cookies through their browser settings, though some features may become unavailable.</w:t>
      </w:r>
    </w:p>
    <w:p w14:paraId="55EAF31C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6. Age Restriction</w:t>
      </w:r>
    </w:p>
    <w:p w14:paraId="317D6F7C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Bioquantic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does not knowingly collect information from individuals under the age of 18. Orders placed by minors will be </w:t>
      </w: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canceled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.</w:t>
      </w:r>
    </w:p>
    <w:p w14:paraId="342ABA9E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7. Data Retention</w:t>
      </w:r>
    </w:p>
    <w:p w14:paraId="66461FAE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retain information only as long as necessary for:</w:t>
      </w:r>
    </w:p>
    <w:p w14:paraId="2B3A3FB6" w14:textId="77777777" w:rsidR="00262D79" w:rsidRPr="00262D79" w:rsidRDefault="00262D79" w:rsidP="00262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Order processing</w:t>
      </w:r>
    </w:p>
    <w:p w14:paraId="74AAF95D" w14:textId="77777777" w:rsidR="00262D79" w:rsidRPr="00262D79" w:rsidRDefault="00262D79" w:rsidP="00262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Legal compliance</w:t>
      </w:r>
    </w:p>
    <w:p w14:paraId="5E2D533A" w14:textId="77777777" w:rsidR="00262D79" w:rsidRPr="00262D79" w:rsidRDefault="00262D79" w:rsidP="00262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Business operations</w:t>
      </w:r>
    </w:p>
    <w:p w14:paraId="0BDECE63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8. Your Rights</w:t>
      </w:r>
    </w:p>
    <w:p w14:paraId="7DA0582B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Depending on your region, you may have rights to:</w:t>
      </w:r>
    </w:p>
    <w:p w14:paraId="0B637045" w14:textId="77777777" w:rsidR="00262D79" w:rsidRPr="00262D79" w:rsidRDefault="00262D79" w:rsidP="00262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Request access to your data</w:t>
      </w:r>
    </w:p>
    <w:p w14:paraId="00D6CA48" w14:textId="77777777" w:rsidR="00262D79" w:rsidRPr="00262D79" w:rsidRDefault="00262D79" w:rsidP="00262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Request correction or deletion</w:t>
      </w:r>
    </w:p>
    <w:p w14:paraId="4B1ADD02" w14:textId="77777777" w:rsidR="00262D79" w:rsidRPr="00262D79" w:rsidRDefault="00262D79" w:rsidP="00262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proofErr w:type="spellStart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lastRenderedPageBreak/>
        <w:t>Opt</w:t>
      </w:r>
      <w:proofErr w:type="spellEnd"/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out of emails or marketing</w:t>
      </w:r>
    </w:p>
    <w:p w14:paraId="609D800D" w14:textId="77777777" w:rsidR="00262D79" w:rsidRPr="00262D79" w:rsidRDefault="00262D79" w:rsidP="00262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Withdraw consent</w:t>
      </w:r>
    </w:p>
    <w:p w14:paraId="15464E5D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To exercise these rights, contact us at: support@bioquantic.com</w:t>
      </w:r>
    </w:p>
    <w:p w14:paraId="4538FEE1" w14:textId="77777777" w:rsidR="00262D79" w:rsidRPr="00262D79" w:rsidRDefault="00262D79" w:rsidP="00262D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>9. Updates to This Policy</w:t>
      </w:r>
    </w:p>
    <w:p w14:paraId="3696E750" w14:textId="77777777" w:rsidR="00262D79" w:rsidRPr="00262D79" w:rsidRDefault="00262D79" w:rsidP="00262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62D79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 may update this Privacy Policy at any time. Changes take effect once posted on this page.</w:t>
      </w:r>
    </w:p>
    <w:p w14:paraId="61DB41FE" w14:textId="77777777" w:rsidR="00262D79" w:rsidRDefault="00262D79"/>
    <w:sectPr w:rsidR="0026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79A"/>
    <w:multiLevelType w:val="multilevel"/>
    <w:tmpl w:val="3C28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1AB0"/>
    <w:multiLevelType w:val="multilevel"/>
    <w:tmpl w:val="2798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1019F"/>
    <w:multiLevelType w:val="multilevel"/>
    <w:tmpl w:val="C754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506A0"/>
    <w:multiLevelType w:val="multilevel"/>
    <w:tmpl w:val="C5D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A35C4"/>
    <w:multiLevelType w:val="multilevel"/>
    <w:tmpl w:val="CA3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01990"/>
    <w:multiLevelType w:val="multilevel"/>
    <w:tmpl w:val="A03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43960"/>
    <w:multiLevelType w:val="multilevel"/>
    <w:tmpl w:val="A42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4144C"/>
    <w:multiLevelType w:val="multilevel"/>
    <w:tmpl w:val="CBC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48043">
    <w:abstractNumId w:val="7"/>
  </w:num>
  <w:num w:numId="2" w16cid:durableId="763454055">
    <w:abstractNumId w:val="1"/>
  </w:num>
  <w:num w:numId="3" w16cid:durableId="1357274461">
    <w:abstractNumId w:val="5"/>
  </w:num>
  <w:num w:numId="4" w16cid:durableId="767314679">
    <w:abstractNumId w:val="0"/>
  </w:num>
  <w:num w:numId="5" w16cid:durableId="1389302573">
    <w:abstractNumId w:val="2"/>
  </w:num>
  <w:num w:numId="6" w16cid:durableId="49306541">
    <w:abstractNumId w:val="6"/>
  </w:num>
  <w:num w:numId="7" w16cid:durableId="193735327">
    <w:abstractNumId w:val="4"/>
  </w:num>
  <w:num w:numId="8" w16cid:durableId="128314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79"/>
    <w:rsid w:val="000A58C3"/>
    <w:rsid w:val="002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E384"/>
  <w15:chartTrackingRefBased/>
  <w15:docId w15:val="{7DB7809C-AE3B-42F6-A596-06434FE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2086</Characters>
  <Application>Microsoft Office Word</Application>
  <DocSecurity>0</DocSecurity>
  <Lines>44</Lines>
  <Paragraphs>34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Schyns</dc:creator>
  <cp:keywords/>
  <dc:description/>
  <cp:lastModifiedBy>James Schyns</cp:lastModifiedBy>
  <cp:revision>1</cp:revision>
  <dcterms:created xsi:type="dcterms:W3CDTF">2026-03-05T17:02:00Z</dcterms:created>
  <dcterms:modified xsi:type="dcterms:W3CDTF">2026-03-05T17:03:00Z</dcterms:modified>
</cp:coreProperties>
</file>